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404" w:rsidRDefault="00522404" w:rsidP="0090196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Структура реализации</w:t>
      </w:r>
    </w:p>
    <w:p w:rsidR="00522404" w:rsidRPr="00072747" w:rsidRDefault="00522404" w:rsidP="0090196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</w:t>
      </w:r>
      <w:r w:rsidRPr="00072747">
        <w:rPr>
          <w:rFonts w:ascii="Times New Roman" w:hAnsi="Times New Roman" w:cs="Times New Roman"/>
          <w:b/>
          <w:bCs/>
          <w:sz w:val="28"/>
          <w:szCs w:val="28"/>
        </w:rPr>
        <w:t>«Детская инженерная академия»</w:t>
      </w:r>
    </w:p>
    <w:p w:rsidR="00522404" w:rsidRPr="00072747" w:rsidRDefault="00522404" w:rsidP="0090196B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22404" w:rsidRPr="00072747" w:rsidRDefault="00522404" w:rsidP="0090196B">
      <w:pPr>
        <w:spacing w:line="360" w:lineRule="auto"/>
        <w:ind w:firstLine="34"/>
        <w:jc w:val="both"/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</w:pPr>
      <w:r w:rsidRPr="00072747"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  <w:t xml:space="preserve">       </w:t>
      </w:r>
      <w:r w:rsidRPr="00072747"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  <w:t xml:space="preserve">Создание системы подготовки инженерных кадров; формирование базовых знаний  теории решения изобретательских задач и  технологии быстрого создания моделей, приобретение навыков проектирования с использованием компьютерной техники. </w:t>
      </w:r>
    </w:p>
    <w:p w:rsidR="00522404" w:rsidRPr="00072747" w:rsidRDefault="00522404" w:rsidP="0090196B">
      <w:pPr>
        <w:spacing w:line="360" w:lineRule="auto"/>
        <w:jc w:val="both"/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</w:pPr>
    </w:p>
    <w:p w:rsidR="00522404" w:rsidRPr="00072747" w:rsidRDefault="00522404" w:rsidP="0090196B">
      <w:pPr>
        <w:spacing w:line="360" w:lineRule="auto"/>
        <w:jc w:val="both"/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</w:pPr>
      <w:r w:rsidRPr="00072747">
        <w:rPr>
          <w:rFonts w:ascii="Times New Roman" w:hAnsi="Times New Roman" w:cs="Times New Roman"/>
          <w:b/>
          <w:bCs/>
          <w:spacing w:val="2"/>
          <w:kern w:val="16"/>
          <w:position w:val="2"/>
          <w:sz w:val="28"/>
          <w:szCs w:val="28"/>
          <w:lang w:val="en-US"/>
        </w:rPr>
        <w:t>I</w:t>
      </w:r>
      <w:r w:rsidRPr="00072747">
        <w:rPr>
          <w:rFonts w:ascii="Times New Roman" w:hAnsi="Times New Roman" w:cs="Times New Roman"/>
          <w:b/>
          <w:bCs/>
          <w:spacing w:val="2"/>
          <w:kern w:val="16"/>
          <w:position w:val="2"/>
          <w:sz w:val="28"/>
          <w:szCs w:val="28"/>
        </w:rPr>
        <w:t xml:space="preserve"> ступень </w:t>
      </w:r>
      <w:r w:rsidRPr="00072747"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  <w:t>–</w:t>
      </w:r>
      <w:r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  <w:t xml:space="preserve"> </w:t>
      </w:r>
      <w:r w:rsidRPr="00072747"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  <w:t xml:space="preserve">Предусматривает  программу трехлетнего обучения (для школьников 4-6 классов) </w:t>
      </w:r>
      <w:r w:rsidRPr="00072747">
        <w:rPr>
          <w:rFonts w:ascii="Times New Roman" w:hAnsi="Times New Roman" w:cs="Times New Roman"/>
          <w:b/>
          <w:bCs/>
          <w:spacing w:val="2"/>
          <w:kern w:val="16"/>
          <w:position w:val="2"/>
          <w:sz w:val="28"/>
          <w:szCs w:val="28"/>
        </w:rPr>
        <w:t>«Школа моделирования»</w:t>
      </w:r>
      <w:r w:rsidRPr="00072747"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  <w:t>, которая состоит из  4-х учебных модулей: «Основы конструирования и  моделирования», «Судомоделирование», «Авиамоделирование» и «Автомоделирование». Программа направлена на формирование технологических навыков</w:t>
      </w:r>
    </w:p>
    <w:p w:rsidR="00522404" w:rsidRPr="00072747" w:rsidRDefault="00522404" w:rsidP="0090196B">
      <w:pPr>
        <w:pStyle w:val="NormalWeb"/>
        <w:spacing w:line="360" w:lineRule="auto"/>
        <w:ind w:firstLine="426"/>
        <w:jc w:val="both"/>
        <w:rPr>
          <w:spacing w:val="2"/>
          <w:kern w:val="16"/>
          <w:position w:val="2"/>
          <w:sz w:val="28"/>
          <w:szCs w:val="28"/>
        </w:rPr>
      </w:pPr>
      <w:r w:rsidRPr="00072747">
        <w:rPr>
          <w:b/>
          <w:bCs/>
          <w:spacing w:val="2"/>
          <w:kern w:val="16"/>
          <w:position w:val="2"/>
          <w:sz w:val="28"/>
          <w:szCs w:val="28"/>
        </w:rPr>
        <w:t>II ступень</w:t>
      </w:r>
      <w:r w:rsidRPr="00072747">
        <w:rPr>
          <w:spacing w:val="2"/>
          <w:kern w:val="16"/>
          <w:position w:val="2"/>
          <w:sz w:val="28"/>
          <w:szCs w:val="28"/>
        </w:rPr>
        <w:t xml:space="preserve"> – Предусматривает  реализацию программы  двухлетнего обучения (для школьников 7-8 классов) </w:t>
      </w:r>
      <w:r w:rsidRPr="00072747">
        <w:rPr>
          <w:b/>
          <w:bCs/>
          <w:spacing w:val="2"/>
          <w:kern w:val="16"/>
          <w:position w:val="2"/>
          <w:sz w:val="28"/>
          <w:szCs w:val="28"/>
        </w:rPr>
        <w:t xml:space="preserve">«Школа конструирования».  </w:t>
      </w:r>
      <w:r w:rsidRPr="00072747">
        <w:rPr>
          <w:spacing w:val="2"/>
          <w:kern w:val="16"/>
          <w:position w:val="2"/>
          <w:sz w:val="28"/>
          <w:szCs w:val="28"/>
        </w:rPr>
        <w:t xml:space="preserve">Программа направлена на развитие технологических и формирование базовых конструкторских навыков. </w:t>
      </w:r>
    </w:p>
    <w:p w:rsidR="00522404" w:rsidRPr="00072747" w:rsidRDefault="00522404" w:rsidP="0090196B">
      <w:pPr>
        <w:pStyle w:val="NormalWeb"/>
        <w:spacing w:line="360" w:lineRule="auto"/>
        <w:ind w:firstLine="426"/>
        <w:jc w:val="both"/>
        <w:rPr>
          <w:spacing w:val="2"/>
          <w:kern w:val="16"/>
          <w:position w:val="2"/>
          <w:sz w:val="28"/>
          <w:szCs w:val="28"/>
        </w:rPr>
      </w:pPr>
      <w:r w:rsidRPr="00072747">
        <w:rPr>
          <w:b/>
          <w:bCs/>
          <w:spacing w:val="2"/>
          <w:kern w:val="16"/>
          <w:position w:val="2"/>
          <w:sz w:val="28"/>
          <w:szCs w:val="28"/>
        </w:rPr>
        <w:t>I</w:t>
      </w:r>
      <w:r w:rsidRPr="00072747">
        <w:rPr>
          <w:b/>
          <w:bCs/>
          <w:spacing w:val="2"/>
          <w:kern w:val="16"/>
          <w:position w:val="2"/>
          <w:sz w:val="28"/>
          <w:szCs w:val="28"/>
          <w:lang w:val="en-US"/>
        </w:rPr>
        <w:t>I</w:t>
      </w:r>
      <w:r w:rsidRPr="00072747">
        <w:rPr>
          <w:b/>
          <w:bCs/>
          <w:spacing w:val="2"/>
          <w:kern w:val="16"/>
          <w:position w:val="2"/>
          <w:sz w:val="28"/>
          <w:szCs w:val="28"/>
        </w:rPr>
        <w:t>I ступень</w:t>
      </w:r>
      <w:r w:rsidRPr="00072747">
        <w:rPr>
          <w:spacing w:val="2"/>
          <w:kern w:val="16"/>
          <w:position w:val="2"/>
          <w:sz w:val="28"/>
          <w:szCs w:val="28"/>
        </w:rPr>
        <w:t xml:space="preserve"> – Предусматривает  реализацию программы  трехлетнего обучения (для школьников 9-11 классов) </w:t>
      </w:r>
      <w:r w:rsidRPr="00072747">
        <w:rPr>
          <w:b/>
          <w:bCs/>
          <w:spacing w:val="2"/>
          <w:kern w:val="16"/>
          <w:position w:val="2"/>
          <w:sz w:val="28"/>
          <w:szCs w:val="28"/>
        </w:rPr>
        <w:t>«Школа прототипирования»</w:t>
      </w:r>
      <w:r w:rsidRPr="00072747">
        <w:rPr>
          <w:spacing w:val="2"/>
          <w:kern w:val="16"/>
          <w:position w:val="2"/>
          <w:sz w:val="28"/>
          <w:szCs w:val="28"/>
        </w:rPr>
        <w:t>,  которая состоит из 2-х модулей «ТРИЗ» и «Основы ускоренного проектирования (3</w:t>
      </w:r>
      <w:r w:rsidRPr="00072747">
        <w:rPr>
          <w:spacing w:val="2"/>
          <w:kern w:val="16"/>
          <w:position w:val="2"/>
          <w:sz w:val="28"/>
          <w:szCs w:val="28"/>
          <w:lang w:val="en-US"/>
        </w:rPr>
        <w:t>d</w:t>
      </w:r>
      <w:r w:rsidRPr="00072747">
        <w:rPr>
          <w:spacing w:val="2"/>
          <w:kern w:val="16"/>
          <w:position w:val="2"/>
          <w:sz w:val="28"/>
          <w:szCs w:val="28"/>
        </w:rPr>
        <w:t>-модель)».  Программа направлена на  формирование базовых знаний теории решения изобретательских задач и технологии быстрого создания моделей, приобретение навыков проектирования с использованием компьютерной техники.</w:t>
      </w:r>
    </w:p>
    <w:p w:rsidR="00522404" w:rsidRPr="00072747" w:rsidRDefault="00522404" w:rsidP="00072747">
      <w:pPr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</w:pPr>
    </w:p>
    <w:p w:rsidR="00522404" w:rsidRDefault="00522404"/>
    <w:sectPr w:rsidR="00522404" w:rsidSect="00707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2747"/>
    <w:rsid w:val="00072747"/>
    <w:rsid w:val="00522404"/>
    <w:rsid w:val="0070759E"/>
    <w:rsid w:val="0090196B"/>
    <w:rsid w:val="00D11550"/>
    <w:rsid w:val="00D54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59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72747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191</Words>
  <Characters>1093</Characters>
  <Application>Microsoft Office Outlook</Application>
  <DocSecurity>0</DocSecurity>
  <Lines>0</Lines>
  <Paragraphs>0</Paragraphs>
  <ScaleCrop>false</ScaleCrop>
  <Company>centr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реализации</dc:title>
  <dc:subject/>
  <dc:creator>Библиотека</dc:creator>
  <cp:keywords/>
  <dc:description/>
  <cp:lastModifiedBy>цдтт</cp:lastModifiedBy>
  <cp:revision>2</cp:revision>
  <dcterms:created xsi:type="dcterms:W3CDTF">2013-10-23T09:40:00Z</dcterms:created>
  <dcterms:modified xsi:type="dcterms:W3CDTF">2013-10-23T09:40:00Z</dcterms:modified>
</cp:coreProperties>
</file>